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MẪU HỢP ĐỒNG CHO THUÊ VĂN PHÒNG – MẪU 1 (CƠ BẢN)</w:t>
      </w:r>
    </w:p>
    <w:p>
      <w:r>
        <w:t>HỢP ĐỒNG CHO THUÊ VĂN PHÒNG</w:t>
        <w:br/>
        <w:t>Số: ………/HĐT-VP</w:t>
        <w:br/>
        <w:br/>
        <w:t>Hôm nay, ngày … tháng … năm …, tại ………, chúng tôi gồm:</w:t>
        <w:br/>
        <w:br/>
        <w:t>1. BÊN CHO THUÊ (Bên A)</w:t>
        <w:br/>
        <w:t>- Tên công ty/ cá nhân: ………………………</w:t>
        <w:br/>
        <w:t>- Địa chỉ: ………………………</w:t>
        <w:br/>
        <w:t>- Đại diện (nếu là công ty): ………………………</w:t>
        <w:br/>
        <w:t>- Chức vụ: ………………………</w:t>
        <w:br/>
        <w:t>- Điện thoại: ………………………</w:t>
        <w:br/>
        <w:br/>
        <w:t>2. BÊN THUÊ (Bên B)</w:t>
        <w:br/>
        <w:t>- Tên công ty/ cá nhân: ………………………</w:t>
        <w:br/>
        <w:t>- Địa chỉ: ………………………</w:t>
        <w:br/>
        <w:t>- Đại diện: ………………………</w:t>
        <w:br/>
        <w:t>- Chức vụ: ………………………</w:t>
        <w:br/>
        <w:t>- Điện thoại: ………………………</w:t>
        <w:br/>
        <w:br/>
        <w:t>Điều 1. Đối tượng hợp đồng</w:t>
        <w:br/>
        <w:t>Bên A đồng ý cho Bên B thuê văn phòng tại: ………</w:t>
        <w:br/>
        <w:t>Diện tích thuê: ……… m²</w:t>
        <w:br/>
        <w:t>Tình trạng bàn giao: ………</w:t>
        <w:br/>
        <w:br/>
        <w:t>Điều 2. Thời hạn thuê</w:t>
        <w:br/>
        <w:t>- Thời hạn thuê: ……… tháng/năm</w:t>
        <w:br/>
        <w:t>- Từ ngày … / … / … đến … / … / …</w:t>
        <w:br/>
        <w:br/>
        <w:t>Điều 3. Giá thuê &amp; thanh toán</w:t>
        <w:br/>
        <w:t>- Giá thuê: ……… VNĐ/m²/tháng</w:t>
        <w:br/>
        <w:t>- Tổng tiền thuê mỗi tháng: ……… VNĐ</w:t>
        <w:br/>
        <w:t>- VAT: ………</w:t>
        <w:br/>
        <w:t>- Phí dịch vụ: ………</w:t>
        <w:br/>
        <w:t>- Phương thức thanh toán: ………</w:t>
        <w:br/>
        <w:br/>
        <w:t>Điều 4. Tiền đặt cọc</w:t>
        <w:br/>
        <w:t>Bên B đặt cọc: ……… VNĐ.</w:t>
        <w:br/>
        <w:br/>
        <w:t>Điều 5. Quyền &amp; nghĩa vụ hai bên</w:t>
        <w:br/>
        <w:t>(Bản đầy đủ như nội dung đã cung cấp.)</w:t>
        <w:br/>
        <w:br/>
        <w:t>Điều 6. Chấm dứt hợp đồng</w:t>
        <w:br/>
        <w:t>Điều 7. Giải quyết tranh chấp</w:t>
        <w:br/>
        <w:t>Điều 8. Điều khoản chung</w:t>
        <w:br/>
      </w:r>
    </w:p>
    <w:p>
      <w:r>
        <w:br w:type="page"/>
      </w:r>
    </w:p>
    <w:p>
      <w:pPr>
        <w:pStyle w:val="Heading1"/>
      </w:pPr>
      <w:r>
        <w:t>MẪU HỢP ĐỒNG CHO THUÊ VĂN PHÒNG – MẪU 2 (CHI TIẾT)</w:t>
      </w:r>
    </w:p>
    <w:p>
      <w:r>
        <w:t>HỢP ĐỒNG THUÊ MẶT BẰNG VĂN PHÒNG</w:t>
        <w:br/>
        <w:t>Số: ………/HĐMBVP</w:t>
        <w:br/>
        <w:br/>
        <w:t>Căn cứ Bộ luật Dân sự 2015 và thỏa thuận hai bên.</w:t>
        <w:br/>
        <w:br/>
        <w:t>I. BÊN CHO THUÊ – BÊN A</w:t>
        <w:br/>
        <w:t>(Thông tin …)</w:t>
        <w:br/>
        <w:br/>
        <w:t>II. BÊN THUÊ – BÊN B</w:t>
        <w:br/>
        <w:t>(Thông tin …)</w:t>
        <w:br/>
        <w:br/>
        <w:t>III. NỘI DUNG THUÊ</w:t>
        <w:br/>
        <w:t>- Vị trí: ………</w:t>
        <w:br/>
        <w:t>- Diện tích: ……… m²</w:t>
        <w:br/>
        <w:t>- Hệ thống kỹ thuật: ………</w:t>
        <w:br/>
        <w:br/>
        <w:t>IV. GIÁ THUÊ – PHÍ DỊCH VỤ</w:t>
        <w:br/>
        <w:t>- Giá thuê: ……… VNĐ/m²/tháng</w:t>
        <w:br/>
        <w:t>- Điều chỉnh giá thuê: ………</w:t>
        <w:br/>
        <w:t>- Phí dịch vụ: ………</w:t>
        <w:br/>
        <w:br/>
        <w:t>V. THANH TOÁN</w:t>
        <w:br/>
        <w:t>- Ngày thanh toán: ………</w:t>
        <w:br/>
        <w:t>- Tài khoản ngân hàng: ………</w:t>
        <w:br/>
        <w:br/>
        <w:t>VI. ĐẶT CỌC</w:t>
        <w:br/>
        <w:t>- Mức đặt cọc: ……… tháng tiền thuê.</w:t>
        <w:br/>
        <w:br/>
        <w:t>VII. QUYỀN &amp; NGHĨA VỤ CỦA CÁC BÊN</w:t>
        <w:br/>
        <w:t>(Nội dung như bản chi tiết đã cung cấp.)</w:t>
        <w:br/>
        <w:br/>
        <w:t>VIII. CHẤM DỨT – THANH LÝ HỢP ĐỒNG</w:t>
        <w:br/>
        <w:t>(Nội dung …)</w:t>
        <w:br/>
        <w:br/>
        <w:t>IX. HIỆU LỰC HỢP ĐỒNG</w:t>
        <w:br/>
        <w:t>Hợp đồng có hiệu lực từ ngày ký.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